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 w:eastAsia="宋体"/>
          <w:lang w:val="en-US" w:eastAsia="zh-CN"/>
        </w:rPr>
        <w:t>N s</w:t>
      </w:r>
      <w:r>
        <w:rPr>
          <w:rFonts w:hint="eastAsia"/>
        </w:rPr>
        <w:t>小夫有票反馈</w:t>
      </w:r>
    </w:p>
    <w:p>
      <w:pPr>
        <w:pStyle w:val="3"/>
        <w:rPr>
          <w:rFonts w:hint="eastAsia"/>
        </w:rPr>
      </w:pPr>
      <w:r>
        <w:rPr>
          <w:rFonts w:hint="eastAsia"/>
        </w:rPr>
        <w:t>pc端</w:t>
      </w: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选择城市 下拉样式用 Editor的样式（图2）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25044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5810" cy="1913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6753" cy="19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下拉的小三角样式也不对（图二）</w:t>
      </w:r>
    </w:p>
    <w:p>
      <w:pPr>
        <w:rPr>
          <w:rFonts w:hint="eastAsia" w:eastAsia="宋体"/>
          <w:color w:val="00B050"/>
          <w:lang w:val="en-US" w:eastAsia="zh-CN"/>
        </w:rPr>
      </w:pPr>
      <w:r>
        <w:rPr>
          <w:rFonts w:hint="eastAsia" w:eastAsia="宋体"/>
          <w:color w:val="00B050"/>
          <w:lang w:val="en-US" w:eastAsia="zh-CN"/>
        </w:rPr>
        <w:t>箭头没改，用的自带样式，可以自动旋转，感觉也比黑色箭头好看。你看看</w:t>
      </w:r>
    </w:p>
    <w:p>
      <w:pPr>
        <w:rPr>
          <w:rFonts w:hint="eastAsia"/>
        </w:rPr>
      </w:pPr>
      <w:r>
        <w:drawing>
          <wp:inline distT="0" distB="0" distL="0" distR="0">
            <wp:extent cx="2882900" cy="7747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949700" cy="14478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所有的按钮都要加，按下扩散效果（同Editor的样式 图2）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28543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267200" cy="1117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缺“小夫有票”logo</w:t>
      </w:r>
    </w:p>
    <w:p>
      <w:pPr>
        <w:pStyle w:val="7"/>
        <w:ind w:left="72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logo位置按Editor的位置来放</w:t>
      </w:r>
    </w:p>
    <w:p>
      <w:pPr>
        <w:rPr>
          <w:rFonts w:hint="eastAsia"/>
        </w:rPr>
      </w:pPr>
      <w:r>
        <w:drawing>
          <wp:inline distT="0" distB="0" distL="0" distR="0">
            <wp:extent cx="5270500" cy="31242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422400" cy="7493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3110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周推背景图要到页面的边 和 下面二级一样</w:t>
      </w:r>
    </w:p>
    <w:p>
      <w:pPr>
        <w:rPr>
          <w:rFonts w:hint="eastAsia"/>
        </w:rPr>
      </w:pPr>
      <w:r>
        <w:drawing>
          <wp:inline distT="0" distB="0" distL="0" distR="0">
            <wp:extent cx="5270500" cy="30276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考虑多个的情况下 应该可以左右切换，移入要有左右切换按钮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75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响应区扩大到红款范围</w:t>
      </w:r>
    </w:p>
    <w:p>
      <w:pPr>
        <w:rPr>
          <w:rFonts w:hint="eastAsia"/>
        </w:rPr>
      </w:pPr>
      <w:r>
        <w:drawing>
          <wp:inline distT="0" distB="0" distL="0" distR="0">
            <wp:extent cx="3571240" cy="3266440"/>
            <wp:effectExtent l="0" t="0" r="1016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3841" cy="32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日期检索没有出现对应活动，</w:t>
      </w:r>
      <w:r>
        <w:rPr>
          <w:rFonts w:hint="eastAsia"/>
          <w:color w:val="00B050"/>
        </w:rPr>
        <w:t>红框部分还报错</w:t>
      </w:r>
    </w:p>
    <w:p>
      <w:pPr>
        <w:rPr>
          <w:rFonts w:hint="eastAsia"/>
        </w:rPr>
      </w:pPr>
      <w:r>
        <w:drawing>
          <wp:inline distT="0" distB="0" distL="0" distR="0">
            <wp:extent cx="5270500" cy="3046730"/>
            <wp:effectExtent l="0" t="0" r="1270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23520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“菜单” “关闭”icon 位置 和 大小要和Editor一样</w:t>
      </w:r>
    </w:p>
    <w:p>
      <w:pPr>
        <w:rPr>
          <w:rFonts w:hint="eastAsia"/>
        </w:rPr>
      </w:pPr>
      <w:r>
        <w:drawing>
          <wp:inline distT="0" distB="0" distL="0" distR="0">
            <wp:extent cx="5270500" cy="2689225"/>
            <wp:effectExtent l="0" t="0" r="1270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587115" cy="4732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7451" cy="47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这三个内页，点击不用划入，同Editor就更新内容就好了，不要过度</w:t>
      </w:r>
    </w:p>
    <w:p>
      <w:pPr>
        <w:pStyle w:val="7"/>
        <w:numPr>
          <w:ilvl w:val="0"/>
          <w:numId w:val="0"/>
        </w:numPr>
        <w:ind w:leftChars="0"/>
        <w:rPr>
          <w:rFonts w:hint="default" w:eastAsia="宋体"/>
          <w:color w:val="FF0000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2738755" cy="447929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7872" cy="44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这三个内页内容字号都改成 14px</w:t>
      </w:r>
    </w:p>
    <w:p>
      <w:pPr>
        <w:rPr>
          <w:rFonts w:hint="eastAsia"/>
        </w:rPr>
      </w:pPr>
      <w:r>
        <w:drawing>
          <wp:inline distT="0" distB="0" distL="0" distR="0">
            <wp:extent cx="2578735" cy="4605655"/>
            <wp:effectExtent l="0" t="0" r="1206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7453" cy="46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B050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已经到底没有内容的话，加载点点就不用显示在页面上了</w:t>
      </w:r>
    </w:p>
    <w:p>
      <w:pPr>
        <w:rPr>
          <w:rFonts w:hint="eastAsia"/>
        </w:rPr>
      </w:pPr>
      <w:r>
        <w:drawing>
          <wp:inline distT="0" distB="0" distL="0" distR="0">
            <wp:extent cx="5270500" cy="26790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我已经切换到第二张图片了，但是选中蓝点还在第一张图。</w:t>
      </w:r>
    </w:p>
    <w:p>
      <w:pPr>
        <w:pStyle w:val="7"/>
        <w:ind w:left="72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并且我点击红框的点点，也可以切换图片</w:t>
      </w:r>
    </w:p>
    <w:p>
      <w:pPr>
        <w:rPr>
          <w:rFonts w:hint="eastAsia"/>
        </w:rPr>
      </w:pPr>
      <w:r>
        <w:drawing>
          <wp:inline distT="0" distB="0" distL="0" distR="0">
            <wp:extent cx="5270500" cy="2994025"/>
            <wp:effectExtent l="0" t="0" r="1270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bookmarkStart w:id="0" w:name="OLE_LINK2"/>
      <w:bookmarkStart w:id="1" w:name="OLE_LINK1"/>
      <w:r>
        <w:rPr>
          <w:rFonts w:hint="eastAsia"/>
          <w:color w:val="00B050"/>
        </w:rPr>
        <w:t>更多推荐活动 切换按钮样式出错</w:t>
      </w:r>
    </w:p>
    <w:bookmarkEnd w:id="0"/>
    <w:bookmarkEnd w:id="1"/>
    <w:p>
      <w:pPr>
        <w:rPr>
          <w:rFonts w:hint="eastAsia"/>
        </w:rPr>
      </w:pPr>
      <w:r>
        <w:drawing>
          <wp:inline distT="0" distB="0" distL="0" distR="0">
            <wp:extent cx="5270500" cy="33762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并且，点击切换，会影响到上面活动详情的点点位置（关联出错？）</w:t>
      </w:r>
    </w:p>
    <w:p>
      <w:pPr>
        <w:rPr>
          <w:rFonts w:hint="eastAsia"/>
        </w:rPr>
      </w:pPr>
      <w:r>
        <w:drawing>
          <wp:inline distT="0" distB="0" distL="0" distR="0">
            <wp:extent cx="3983355" cy="5641975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1530" cy="56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识别框尺寸修改如图，程序码 和 文字距离对应调整</w:t>
      </w:r>
    </w:p>
    <w:p>
      <w:pPr>
        <w:rPr>
          <w:rFonts w:hint="eastAsia"/>
        </w:rPr>
      </w:pPr>
      <w:r>
        <w:drawing>
          <wp:inline distT="0" distB="0" distL="0" distR="0">
            <wp:extent cx="5270500" cy="267589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在活动详情页的时候，活动票停用点击缩小的效果</w:t>
      </w:r>
    </w:p>
    <w:p>
      <w:pPr>
        <w:rPr>
          <w:rFonts w:hint="eastAsia"/>
        </w:rPr>
      </w:pPr>
      <w:r>
        <w:drawing>
          <wp:inline distT="0" distB="0" distL="0" distR="0">
            <wp:extent cx="5270500" cy="2762885"/>
            <wp:effectExtent l="0" t="0" r="1270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点击 更多推荐活动，没有跳转到该活动</w:t>
      </w:r>
    </w:p>
    <w:p>
      <w:pPr>
        <w:rPr>
          <w:rFonts w:hint="eastAsia"/>
        </w:rPr>
      </w:pPr>
      <w:r>
        <w:drawing>
          <wp:inline distT="0" distB="0" distL="0" distR="0">
            <wp:extent cx="5270500" cy="2659380"/>
            <wp:effectExtent l="0" t="0" r="1270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缺票头</w:t>
      </w:r>
    </w:p>
    <w:p>
      <w:pPr>
        <w:rPr>
          <w:rFonts w:hint="eastAsia"/>
        </w:rPr>
      </w:pPr>
      <w:r>
        <w:drawing>
          <wp:inline distT="0" distB="0" distL="0" distR="0">
            <wp:extent cx="5270500" cy="366395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835910" cy="2384425"/>
            <wp:effectExtent l="0" t="0" r="889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0669" cy="23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关闭icon要一直保持在右上角不动</w:t>
      </w:r>
    </w:p>
    <w:p>
      <w:pPr>
        <w:rPr>
          <w:rFonts w:hint="eastAsia"/>
        </w:rPr>
      </w:pPr>
      <w:r>
        <w:drawing>
          <wp:inline distT="0" distB="0" distL="0" distR="0">
            <wp:extent cx="5270500" cy="2789555"/>
            <wp:effectExtent l="0" t="0" r="1270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字号修改</w:t>
      </w:r>
    </w:p>
    <w:p>
      <w:pPr>
        <w:rPr>
          <w:rFonts w:hint="eastAsia"/>
        </w:rPr>
      </w:pPr>
      <w:r>
        <w:drawing>
          <wp:inline distT="0" distB="0" distL="0" distR="0">
            <wp:extent cx="3368675" cy="4643120"/>
            <wp:effectExtent l="0" t="0" r="952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082" cy="4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287395" cy="44691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2130" cy="44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电话格式 改为 xxx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xxxx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xxxx</w:t>
      </w:r>
    </w:p>
    <w:p>
      <w:pPr>
        <w:pStyle w:val="7"/>
        <w:ind w:left="720" w:firstLine="0" w:firstLineChars="0"/>
        <w:rPr>
          <w:color w:val="FF0000"/>
        </w:rPr>
      </w:pPr>
      <w:r>
        <w:rPr>
          <w:color w:val="FF0000"/>
        </w:rPr>
        <w:t>159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1988</w:t>
      </w:r>
      <w:r>
        <w:rPr>
          <w:rFonts w:hint="eastAsia"/>
          <w:color w:val="FF0000"/>
        </w:rPr>
        <w:t xml:space="preserve"> - </w:t>
      </w:r>
      <w:r>
        <w:rPr>
          <w:color w:val="FF0000"/>
        </w:rPr>
        <w:t>3336</w:t>
      </w:r>
    </w:p>
    <w:p>
      <w:pPr>
        <w:pStyle w:val="7"/>
        <w:ind w:left="72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 w:eastAsia="宋体"/>
          <w:color w:val="FF0000"/>
          <w:lang w:eastAsia="zh-CN"/>
        </w:rPr>
        <w:t>后台输入的时候写成这种格式吧</w:t>
      </w:r>
      <w:r>
        <w:rPr>
          <w:rFonts w:hint="eastAsia" w:eastAsia="宋体"/>
          <w:color w:val="FF0000"/>
          <w:lang w:val="en-US" w:eastAsia="zh-CN"/>
        </w:rPr>
        <w:t xml:space="preserve"> 灵活一点</w:t>
      </w:r>
    </w:p>
    <w:p>
      <w:pPr>
        <w:rPr>
          <w:rFonts w:hint="eastAsia"/>
        </w:rPr>
      </w:pPr>
      <w:r>
        <w:drawing>
          <wp:inline distT="0" distB="0" distL="0" distR="0">
            <wp:extent cx="3407410" cy="14585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738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 文本字段</w:t>
      </w:r>
    </w:p>
    <w:p>
      <w:pPr>
        <w:rPr>
          <w:rFonts w:hint="eastAsia"/>
        </w:rPr>
      </w:pPr>
      <w:r>
        <w:drawing>
          <wp:inline distT="0" distB="0" distL="0" distR="0">
            <wp:extent cx="4343400" cy="1854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后台修改为 “6”后，周推 和 二级导航连在一起了，不应该是间隔多6个活动才显示二级吗？</w:t>
      </w:r>
    </w:p>
    <w:p>
      <w:pPr>
        <w:rPr>
          <w:rFonts w:hint="eastAsia"/>
        </w:rPr>
      </w:pPr>
      <w:r>
        <w:drawing>
          <wp:inline distT="0" distB="0" distL="0" distR="0">
            <wp:extent cx="5270500" cy="69342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2681605"/>
            <wp:effectExtent l="0" t="0" r="1270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缺字段 （需后台有修改字段入口）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1464310"/>
            <wp:effectExtent l="0" t="0" r="1270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小程序</w:t>
      </w: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顶部banner 和 票是紧接在一起的，不要有蓝色的底色，城市位置应该在灰底上（见图二）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021840" cy="4372610"/>
            <wp:effectExtent l="0" t="0" r="10160" b="0"/>
            <wp:docPr id="38" name="图片 38" descr="../Library/Containers/com.tencent.xinWeChat/Data/Library/Application%20Support/com.tencent.xinWeChat/2.0b4.0.9/e98ac9bcbc6e5512001667f8b0b2f943/Message/MessageTemp/9e20f478899dc29eb19741386f9343c8/Image/1356157346372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../Library/Containers/com.tencent.xinWeChat/Data/Library/Application%20Support/com.tencent.xinWeChat/2.0b4.0.9/e98ac9bcbc6e5512001667f8b0b2f943/Message/MessageTemp/9e20f478899dc29eb19741386f9343c8/Image/13561573463724_.pic_h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6888" cy="444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58340" cy="47485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8945" cy="479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选完城市之后，应该马上收起（图二）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012950" cy="4353560"/>
            <wp:effectExtent l="0" t="0" r="0" b="0"/>
            <wp:docPr id="39" name="图片 39" descr="../Library/Containers/com.tencent.xinWeChat/Data/Library/Application%20Support/com.tencent.xinWeChat/2.0b4.0.9/e98ac9bcbc6e5512001667f8b0b2f943/Message/MessageTemp/9e20f478899dc29eb19741386f9343c8/Image/1357157346384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../Library/Containers/com.tencent.xinWeChat/Data/Library/Application%20Support/com.tencent.xinWeChat/2.0b4.0.9/e98ac9bcbc6e5512001667f8b0b2f943/Message/MessageTemp/9e20f478899dc29eb19741386f9343c8/Image/13571573463846_.pic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1085" cy="441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011680" cy="4350385"/>
            <wp:effectExtent l="0" t="0" r="0" b="0"/>
            <wp:docPr id="40" name="图片 40" descr="../Library/Containers/com.tencent.xinWeChat/Data/Library/Application%20Support/com.tencent.xinWeChat/2.0b4.0.9/e98ac9bcbc6e5512001667f8b0b2f943/Message/MessageTemp/9e20f478899dc29eb19741386f9343c8/Image/13581573463847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../Library/Containers/com.tencent.xinWeChat/Data/Library/Application%20Support/com.tencent.xinWeChat/2.0b4.0.9/e98ac9bcbc6e5512001667f8b0b2f943/Message/MessageTemp/9e20f478899dc29eb19741386f9343c8/Image/13581573463847_.pic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361" cy="440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响应区扩大到整个红框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26615" cy="4599305"/>
            <wp:effectExtent l="0" t="0" r="6985" b="0"/>
            <wp:docPr id="41" name="图片 41" descr="../Library/Containers/com.tencent.xinWeChat/Data/Library/Application%20Support/com.tencent.xinWeChat/2.0b4.0.9/e98ac9bcbc6e5512001667f8b0b2f943/Message/MessageTemp/9e20f478899dc29eb19741386f9343c8/Image/1360157346419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../Library/Containers/com.tencent.xinWeChat/Data/Library/Application%20Support/com.tencent.xinWeChat/2.0b4.0.9/e98ac9bcbc6e5512001667f8b0b2f943/Message/MessageTemp/9e20f478899dc29eb19741386f9343c8/Image/13601573464196_.pic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685" cy="463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bookmarkStart w:id="2" w:name="OLE_LINK3"/>
      <w:bookmarkStart w:id="3" w:name="OLE_LINK4"/>
      <w:r>
        <w:rPr>
          <w:rFonts w:hint="eastAsia"/>
          <w:color w:val="00B050"/>
        </w:rPr>
        <w:t>选择日期页，不应该出现“城市”</w:t>
      </w:r>
    </w:p>
    <w:bookmarkEnd w:id="2"/>
    <w:bookmarkEnd w:id="3"/>
    <w:p>
      <w:pPr>
        <w:pStyle w:val="7"/>
        <w:ind w:left="36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右上角</w:t>
      </w:r>
      <w:r>
        <w:rPr>
          <w:color w:val="00B050"/>
        </w:rPr>
        <w:t>“</w:t>
      </w:r>
      <w:r>
        <w:rPr>
          <w:rFonts w:hint="eastAsia"/>
          <w:color w:val="00B050"/>
        </w:rPr>
        <w:t>菜单</w:t>
      </w:r>
      <w:r>
        <w:rPr>
          <w:color w:val="00B050"/>
        </w:rPr>
        <w:t>”</w:t>
      </w:r>
      <w:r>
        <w:rPr>
          <w:rFonts w:hint="eastAsia"/>
          <w:color w:val="00B050"/>
        </w:rPr>
        <w:t xml:space="preserve">换为 </w:t>
      </w:r>
      <w:r>
        <w:rPr>
          <w:color w:val="00B050"/>
        </w:rPr>
        <w:t>“</w:t>
      </w:r>
      <w:r>
        <w:rPr>
          <w:rFonts w:hint="eastAsia"/>
          <w:color w:val="00B050"/>
        </w:rPr>
        <w:t>关闭</w:t>
      </w:r>
      <w:r>
        <w:rPr>
          <w:color w:val="00B050"/>
        </w:rPr>
        <w:t>”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88210" cy="4731385"/>
            <wp:effectExtent l="0" t="0" r="0" b="0"/>
            <wp:docPr id="42" name="图片 42" descr="../Library/Containers/com.tencent.xinWeChat/Data/Library/Application%20Support/com.tencent.xinWeChat/2.0b4.0.9/e98ac9bcbc6e5512001667f8b0b2f943/Message/MessageTemp/9e20f478899dc29eb19741386f9343c8/Image/1359157346419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../Library/Containers/com.tencent.xinWeChat/Data/Library/Application%20Support/com.tencent.xinWeChat/2.0b4.0.9/e98ac9bcbc6e5512001667f8b0b2f943/Message/MessageTemp/9e20f478899dc29eb19741386f9343c8/Image/13591573464196_.pic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1788" cy="478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bookmarkStart w:id="4" w:name="OLE_LINK5"/>
      <w:bookmarkStart w:id="5" w:name="OLE_LINK6"/>
      <w:r>
        <w:rPr>
          <w:rFonts w:hint="eastAsia"/>
          <w:color w:val="00B050"/>
        </w:rPr>
        <w:t>特推 向右滑动切换，没有反应</w:t>
      </w:r>
    </w:p>
    <w:bookmarkEnd w:id="4"/>
    <w:bookmarkEnd w:id="5"/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39950" cy="4628515"/>
            <wp:effectExtent l="0" t="0" r="0" b="0"/>
            <wp:docPr id="43" name="图片 43" descr="../Library/Containers/com.tencent.xinWeChat/Data/Library/Application%20Support/com.tencent.xinWeChat/2.0b4.0.9/e98ac9bcbc6e5512001667f8b0b2f943/Message/MessageTemp/9e20f478899dc29eb19741386f9343c8/Image/1361157346471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../Library/Containers/com.tencent.xinWeChat/Data/Library/Application%20Support/com.tencent.xinWeChat/2.0b4.0.9/e98ac9bcbc6e5512001667f8b0b2f943/Message/MessageTemp/9e20f478899dc29eb19741386f9343c8/Image/13611573464716_.pic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381" cy="475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票角切图模糊，给尺寸我重切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051810" cy="6598920"/>
            <wp:effectExtent l="0" t="0" r="0" b="5080"/>
            <wp:docPr id="44" name="图片 44" descr="../Library/Containers/com.tencent.xinWeChat/Data/Library/Application%20Support/com.tencent.xinWeChat/2.0b4.0.9/e98ac9bcbc6e5512001667f8b0b2f943/Message/MessageTemp/9e20f478899dc29eb19741386f9343c8/Image/1362157346471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../Library/Containers/com.tencent.xinWeChat/Data/Library/Application%20Support/com.tencent.xinWeChat/2.0b4.0.9/e98ac9bcbc6e5512001667f8b0b2f943/Message/MessageTemp/9e20f478899dc29eb19741386f9343c8/Image/13621573464716_.pic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176" cy="67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</w:pPr>
      <w:r>
        <w:rPr>
          <w:rFonts w:hint="eastAsia"/>
        </w:rPr>
        <w:t>内页问题（见附件）</w:t>
      </w:r>
    </w:p>
    <w:p>
      <w:pPr>
        <w:ind w:firstLine="420" w:firstLineChars="175"/>
        <w:rPr>
          <w:color w:val="00B050"/>
        </w:rPr>
      </w:pPr>
      <w:r>
        <w:rPr>
          <w:rFonts w:hint="eastAsia"/>
          <w:color w:val="00B050"/>
        </w:rPr>
        <w:t>a 详情海报不需要点击缩小效果</w:t>
      </w:r>
    </w:p>
    <w:p>
      <w:pPr>
        <w:ind w:firstLine="420" w:firstLineChars="175"/>
        <w:rPr>
          <w:color w:val="00B050"/>
        </w:rPr>
      </w:pPr>
      <w:r>
        <w:rPr>
          <w:rFonts w:hint="eastAsia"/>
          <w:color w:val="00B050"/>
        </w:rPr>
        <w:t>b 购买页 向下滑就返回到了详情页</w:t>
      </w:r>
    </w:p>
    <w:p>
      <w:pPr>
        <w:pStyle w:val="7"/>
        <w:ind w:left="360" w:firstLine="6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c 虽然返回到了详情页，但是底下任务栏却是购买页的任务栏（张数 和 下一步）</w:t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bookmarkStart w:id="6" w:name="OLE_LINK7"/>
      <w:bookmarkStart w:id="7" w:name="OLE_LINK8"/>
      <w:r>
        <w:rPr>
          <w:rFonts w:hint="eastAsia"/>
          <w:color w:val="00B050"/>
        </w:rPr>
        <w:t>后台限购是1张，前端没限制到</w:t>
      </w:r>
    </w:p>
    <w:bookmarkEnd w:id="6"/>
    <w:bookmarkEnd w:id="7"/>
    <w:p>
      <w:r>
        <w:drawing>
          <wp:inline distT="0" distB="0" distL="0" distR="0">
            <wp:extent cx="1976755" cy="4274185"/>
            <wp:effectExtent l="0" t="0" r="4445" b="12065"/>
            <wp:docPr id="8" name="图片 8" descr="../../Library/Containers/com.tencent.xinWeChat/Data/Library/Application%20Support/com.tencent.xinWeChat/2.0b4.0.9/e98ac9bcbc6e5512001667f8b0b2f943/Message/MessageTemp/9e20f478899dc29eb19741386f9343c8/Image/13651573551184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../../Library/Containers/com.tencent.xinWeChat/Data/Library/Application%20Support/com.tencent.xinWeChat/2.0b4.0.9/e98ac9bcbc6e5512001667f8b0b2f943/Message/MessageTemp/9e20f478899dc29eb19741386f9343c8/Image/13651573551184_.pic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008" cy="433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031490" cy="1917700"/>
            <wp:effectExtent l="0" t="0" r="1651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83783" cy="1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添加了第二个特饮，显示价格出问题，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049780" cy="4432300"/>
            <wp:effectExtent l="0" t="0" r="7620" b="6350"/>
            <wp:docPr id="46" name="图片 46" descr="../../Library/Containers/com.tencent.xinWeChat/Data/Library/Application%20Support/com.tencent.xinWeChat/2.0b4.0.9/e98ac9bcbc6e5512001667f8b0b2f943/Message/MessageTemp/9e20f478899dc29eb19741386f9343c8/Image/13641573551183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../../Library/Containers/com.tencent.xinWeChat/Data/Library/Application%20Support/com.tencent.xinWeChat/2.0b4.0.9/e98ac9bcbc6e5512001667f8b0b2f943/Message/MessageTemp/9e20f478899dc29eb19741386f9343c8/Image/13641573551183_.pic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9033" cy="447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F446E"/>
    <w:multiLevelType w:val="multilevel"/>
    <w:tmpl w:val="094F44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1DA7104"/>
    <w:multiLevelType w:val="multilevel"/>
    <w:tmpl w:val="51DA7104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3A1"/>
    <w:rsid w:val="000B3C3B"/>
    <w:rsid w:val="000C67EA"/>
    <w:rsid w:val="000D01B7"/>
    <w:rsid w:val="000E318C"/>
    <w:rsid w:val="00111B5F"/>
    <w:rsid w:val="001122A5"/>
    <w:rsid w:val="0012728D"/>
    <w:rsid w:val="0013026A"/>
    <w:rsid w:val="00133C05"/>
    <w:rsid w:val="001A2272"/>
    <w:rsid w:val="001A6F27"/>
    <w:rsid w:val="001C448F"/>
    <w:rsid w:val="001D1A38"/>
    <w:rsid w:val="00260194"/>
    <w:rsid w:val="00261AC6"/>
    <w:rsid w:val="002C0D4B"/>
    <w:rsid w:val="002C1C11"/>
    <w:rsid w:val="002F0D6A"/>
    <w:rsid w:val="003270BD"/>
    <w:rsid w:val="0036346C"/>
    <w:rsid w:val="003642F0"/>
    <w:rsid w:val="003A745A"/>
    <w:rsid w:val="003B4446"/>
    <w:rsid w:val="003D23A1"/>
    <w:rsid w:val="00430576"/>
    <w:rsid w:val="00497D03"/>
    <w:rsid w:val="004B3196"/>
    <w:rsid w:val="004C6777"/>
    <w:rsid w:val="004F2D41"/>
    <w:rsid w:val="005104E3"/>
    <w:rsid w:val="00653406"/>
    <w:rsid w:val="0069471F"/>
    <w:rsid w:val="006A0ED4"/>
    <w:rsid w:val="006E78DD"/>
    <w:rsid w:val="00730095"/>
    <w:rsid w:val="00734A64"/>
    <w:rsid w:val="00770B63"/>
    <w:rsid w:val="007B0B50"/>
    <w:rsid w:val="007E7F3D"/>
    <w:rsid w:val="00805F6D"/>
    <w:rsid w:val="00835513"/>
    <w:rsid w:val="00842764"/>
    <w:rsid w:val="00872E07"/>
    <w:rsid w:val="00895BD3"/>
    <w:rsid w:val="008A4D78"/>
    <w:rsid w:val="009732F8"/>
    <w:rsid w:val="00A014C0"/>
    <w:rsid w:val="00A31F68"/>
    <w:rsid w:val="00A61B94"/>
    <w:rsid w:val="00A92D05"/>
    <w:rsid w:val="00AC0DB4"/>
    <w:rsid w:val="00AC3EA1"/>
    <w:rsid w:val="00AD32B4"/>
    <w:rsid w:val="00AF3B0A"/>
    <w:rsid w:val="00B2684B"/>
    <w:rsid w:val="00BB0ABF"/>
    <w:rsid w:val="00C373A6"/>
    <w:rsid w:val="00C76394"/>
    <w:rsid w:val="00CA5476"/>
    <w:rsid w:val="00CC5A06"/>
    <w:rsid w:val="00CD73A4"/>
    <w:rsid w:val="00CE6355"/>
    <w:rsid w:val="00CF1323"/>
    <w:rsid w:val="00CF5178"/>
    <w:rsid w:val="00D33834"/>
    <w:rsid w:val="00D82BCD"/>
    <w:rsid w:val="00DB4F6E"/>
    <w:rsid w:val="00DE2089"/>
    <w:rsid w:val="00DE58E8"/>
    <w:rsid w:val="00E612C2"/>
    <w:rsid w:val="00E63231"/>
    <w:rsid w:val="00EF3121"/>
    <w:rsid w:val="00F24917"/>
    <w:rsid w:val="00F4021A"/>
    <w:rsid w:val="00F41CF5"/>
    <w:rsid w:val="00F85A94"/>
    <w:rsid w:val="00FB04EB"/>
    <w:rsid w:val="0B9542A6"/>
    <w:rsid w:val="32454661"/>
    <w:rsid w:val="49F07677"/>
    <w:rsid w:val="652A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字符"/>
    <w:basedOn w:val="5"/>
    <w:link w:val="2"/>
    <w:qFormat/>
    <w:uiPriority w:val="9"/>
    <w:rPr>
      <w:b/>
      <w:bCs/>
      <w:kern w:val="44"/>
      <w:sz w:val="44"/>
      <w:szCs w:val="44"/>
    </w:rPr>
  </w:style>
  <w:style w:type="paragraph" w:styleId="7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cstheme="minorBidi"/>
      <w:kern w:val="2"/>
    </w:rPr>
  </w:style>
  <w:style w:type="character" w:customStyle="1" w:styleId="8">
    <w:name w:val="标题 2字符"/>
    <w:basedOn w:val="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9">
    <w:name w:val="No Spacing"/>
    <w:qFormat/>
    <w:uiPriority w:val="1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jpe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128</Words>
  <Characters>730</Characters>
  <Lines>6</Lines>
  <Paragraphs>1</Paragraphs>
  <TotalTime>19</TotalTime>
  <ScaleCrop>false</ScaleCrop>
  <LinksUpToDate>false</LinksUpToDate>
  <CharactersWithSpaces>857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2019-11-11T03:04:00Z</dcterms:created>
  <dc:creator>Microsoft Office 用户</dc:creator>
  <cp:lastModifiedBy>Lizzie</cp:lastModifiedBy>
  <dcterms:modified xsi:type="dcterms:W3CDTF">2019-11-12T12:57:53Z</dcterms:modified>
  <cp:revision>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